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8CD8B" w14:textId="77777777" w:rsidR="00CA474D" w:rsidRPr="00CA6561" w:rsidRDefault="00CA474D" w:rsidP="00CA474D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1626"/>
        <w:gridCol w:w="1493"/>
        <w:gridCol w:w="850"/>
        <w:gridCol w:w="379"/>
        <w:gridCol w:w="188"/>
        <w:gridCol w:w="1172"/>
        <w:gridCol w:w="1357"/>
      </w:tblGrid>
      <w:tr w:rsidR="00CA474D" w:rsidRPr="00CA6561" w14:paraId="427E69C6" w14:textId="77777777" w:rsidTr="00CA1083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4C21F05" w14:textId="77777777" w:rsidR="00CA474D" w:rsidRPr="00CA6561" w:rsidRDefault="00CA474D" w:rsidP="00520064">
            <w:pPr>
              <w:ind w:left="113" w:right="113"/>
              <w:jc w:val="center"/>
            </w:pPr>
            <w:r w:rsidRPr="00CA6561">
              <w:t>Wypełnia Zespół Kierunku</w:t>
            </w:r>
          </w:p>
        </w:tc>
        <w:tc>
          <w:tcPr>
            <w:tcW w:w="6982" w:type="dxa"/>
            <w:gridSpan w:val="7"/>
          </w:tcPr>
          <w:p w14:paraId="462CCE45" w14:textId="77777777" w:rsidR="00CA474D" w:rsidRPr="00CA6561" w:rsidRDefault="00CA474D" w:rsidP="00520064">
            <w:r w:rsidRPr="00CA6561">
              <w:t xml:space="preserve">Nazwa modułu (bloku przedmiotów): </w:t>
            </w:r>
            <w:r w:rsidR="00CA1083" w:rsidRPr="00CA6561">
              <w:rPr>
                <w:b/>
              </w:rPr>
              <w:t>MODUŁ WYBIERALNY MENADŻER ANALIZ BIZNESOWYCH</w:t>
            </w:r>
          </w:p>
        </w:tc>
        <w:tc>
          <w:tcPr>
            <w:tcW w:w="2529" w:type="dxa"/>
            <w:gridSpan w:val="2"/>
            <w:shd w:val="clear" w:color="auto" w:fill="C0C0C0"/>
          </w:tcPr>
          <w:p w14:paraId="3FF20389" w14:textId="77777777" w:rsidR="00CA474D" w:rsidRPr="00CA6561" w:rsidRDefault="00CA474D" w:rsidP="00520064">
            <w:r w:rsidRPr="00CA6561">
              <w:t>Kod modułu:</w:t>
            </w:r>
            <w:r w:rsidR="008204EE" w:rsidRPr="00CA6561">
              <w:t xml:space="preserve"> C</w:t>
            </w:r>
            <w:r w:rsidR="00CA1083" w:rsidRPr="00CA6561">
              <w:t>.1.</w:t>
            </w:r>
          </w:p>
        </w:tc>
      </w:tr>
      <w:tr w:rsidR="00CA474D" w:rsidRPr="00CA6561" w14:paraId="2D34F6FF" w14:textId="77777777" w:rsidTr="00CA108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6ACA3F4" w14:textId="77777777" w:rsidR="00CA474D" w:rsidRPr="00CA6561" w:rsidRDefault="00CA474D" w:rsidP="00520064">
            <w:pPr>
              <w:ind w:left="113" w:right="113"/>
              <w:jc w:val="center"/>
            </w:pPr>
          </w:p>
        </w:tc>
        <w:tc>
          <w:tcPr>
            <w:tcW w:w="6982" w:type="dxa"/>
            <w:gridSpan w:val="7"/>
          </w:tcPr>
          <w:p w14:paraId="281A8502" w14:textId="77777777" w:rsidR="00CA474D" w:rsidRPr="00CA6561" w:rsidRDefault="00CA474D" w:rsidP="00520064">
            <w:pPr>
              <w:rPr>
                <w:b/>
              </w:rPr>
            </w:pPr>
            <w:r w:rsidRPr="00CA6561">
              <w:t xml:space="preserve">Nazwa przedmiotu: </w:t>
            </w:r>
            <w:r w:rsidR="00A4673D" w:rsidRPr="00CA6561">
              <w:rPr>
                <w:b/>
              </w:rPr>
              <w:t>Zrównoważony rozwój społeczno-gospodarczy</w:t>
            </w:r>
          </w:p>
        </w:tc>
        <w:tc>
          <w:tcPr>
            <w:tcW w:w="2529" w:type="dxa"/>
            <w:gridSpan w:val="2"/>
            <w:shd w:val="clear" w:color="auto" w:fill="C0C0C0"/>
          </w:tcPr>
          <w:p w14:paraId="1C6D6E80" w14:textId="41FE2F0A" w:rsidR="00CA474D" w:rsidRPr="00CA6561" w:rsidRDefault="00CA474D" w:rsidP="00520064">
            <w:r w:rsidRPr="00CA6561">
              <w:t>Kod przedmiotu:</w:t>
            </w:r>
            <w:r w:rsidR="00CA1083" w:rsidRPr="00CA6561">
              <w:t xml:space="preserve"> 2</w:t>
            </w:r>
            <w:r w:rsidR="008F66A1">
              <w:t>4</w:t>
            </w:r>
          </w:p>
        </w:tc>
      </w:tr>
      <w:tr w:rsidR="00CA474D" w:rsidRPr="00CA6561" w14:paraId="1168776E" w14:textId="77777777" w:rsidTr="00520064">
        <w:trPr>
          <w:cantSplit/>
        </w:trPr>
        <w:tc>
          <w:tcPr>
            <w:tcW w:w="497" w:type="dxa"/>
            <w:vMerge/>
          </w:tcPr>
          <w:p w14:paraId="63F46DF3" w14:textId="77777777" w:rsidR="00CA474D" w:rsidRPr="00CA6561" w:rsidRDefault="00CA474D" w:rsidP="00520064"/>
        </w:tc>
        <w:tc>
          <w:tcPr>
            <w:tcW w:w="9511" w:type="dxa"/>
            <w:gridSpan w:val="9"/>
          </w:tcPr>
          <w:p w14:paraId="332AF0E6" w14:textId="77777777" w:rsidR="00CA474D" w:rsidRPr="00CA6561" w:rsidRDefault="00CA474D" w:rsidP="00520064">
            <w:pPr>
              <w:rPr>
                <w:b/>
              </w:rPr>
            </w:pPr>
            <w:r w:rsidRPr="00CA6561">
              <w:t>Nazwa jednostki organizacyjnej prowadzącej przedmiot / moduł</w:t>
            </w:r>
            <w:r w:rsidRPr="00CA6561">
              <w:rPr>
                <w:b/>
              </w:rPr>
              <w:t>: Instytut Ekonomiczny</w:t>
            </w:r>
          </w:p>
        </w:tc>
      </w:tr>
      <w:tr w:rsidR="00CA474D" w:rsidRPr="00CA6561" w14:paraId="7DE7FF9A" w14:textId="77777777" w:rsidTr="00520064">
        <w:trPr>
          <w:cantSplit/>
        </w:trPr>
        <w:tc>
          <w:tcPr>
            <w:tcW w:w="497" w:type="dxa"/>
            <w:vMerge/>
          </w:tcPr>
          <w:p w14:paraId="6FBA8290" w14:textId="77777777" w:rsidR="00CA474D" w:rsidRPr="00CA6561" w:rsidRDefault="00CA474D" w:rsidP="00520064"/>
        </w:tc>
        <w:tc>
          <w:tcPr>
            <w:tcW w:w="9511" w:type="dxa"/>
            <w:gridSpan w:val="9"/>
          </w:tcPr>
          <w:p w14:paraId="612FB2B7" w14:textId="77777777" w:rsidR="00CA474D" w:rsidRPr="00CA6561" w:rsidRDefault="00CA474D" w:rsidP="00520064">
            <w:r w:rsidRPr="00CA6561">
              <w:t xml:space="preserve">Nazwa kierunku: </w:t>
            </w:r>
            <w:r w:rsidRPr="00CA6561">
              <w:rPr>
                <w:b/>
                <w:i/>
              </w:rPr>
              <w:t>menadżersko - prawny</w:t>
            </w:r>
          </w:p>
        </w:tc>
      </w:tr>
      <w:tr w:rsidR="00CA474D" w:rsidRPr="00CA6561" w14:paraId="6D6A8442" w14:textId="77777777" w:rsidTr="00CA6561">
        <w:trPr>
          <w:cantSplit/>
        </w:trPr>
        <w:tc>
          <w:tcPr>
            <w:tcW w:w="497" w:type="dxa"/>
            <w:vMerge/>
          </w:tcPr>
          <w:p w14:paraId="4845B114" w14:textId="77777777" w:rsidR="00CA474D" w:rsidRPr="00CA6561" w:rsidRDefault="00CA474D" w:rsidP="00520064"/>
        </w:tc>
        <w:tc>
          <w:tcPr>
            <w:tcW w:w="2446" w:type="dxa"/>
            <w:gridSpan w:val="2"/>
          </w:tcPr>
          <w:p w14:paraId="0BE0A650" w14:textId="2E6C3818" w:rsidR="00CA474D" w:rsidRPr="00CA6561" w:rsidRDefault="00CA474D" w:rsidP="00520064">
            <w:r w:rsidRPr="00CA6561">
              <w:t>Forma studiów:</w:t>
            </w:r>
            <w:r w:rsidR="00CA6561" w:rsidRPr="00CA6561">
              <w:t xml:space="preserve"> </w:t>
            </w:r>
            <w:r w:rsidR="00CA6561" w:rsidRPr="00CA6561">
              <w:rPr>
                <w:b/>
              </w:rPr>
              <w:t>SS</w:t>
            </w:r>
          </w:p>
        </w:tc>
        <w:tc>
          <w:tcPr>
            <w:tcW w:w="3969" w:type="dxa"/>
            <w:gridSpan w:val="3"/>
          </w:tcPr>
          <w:p w14:paraId="23639A3D" w14:textId="7B35F554" w:rsidR="00CA474D" w:rsidRPr="00CA6561" w:rsidRDefault="00CA474D" w:rsidP="00520064">
            <w:r w:rsidRPr="00CA6561">
              <w:t>Profil kształcenia:</w:t>
            </w:r>
            <w:r w:rsidR="00CA6561" w:rsidRPr="00CA6561">
              <w:t xml:space="preserve"> </w:t>
            </w:r>
            <w:r w:rsidRPr="00CA6561">
              <w:rPr>
                <w:b/>
              </w:rPr>
              <w:t>praktyczny</w:t>
            </w:r>
          </w:p>
        </w:tc>
        <w:tc>
          <w:tcPr>
            <w:tcW w:w="3096" w:type="dxa"/>
            <w:gridSpan w:val="4"/>
          </w:tcPr>
          <w:p w14:paraId="3F20EE80" w14:textId="77777777" w:rsidR="00CA474D" w:rsidRPr="00CA6561" w:rsidRDefault="0016341F" w:rsidP="00520064">
            <w:r w:rsidRPr="00CA6561">
              <w:t xml:space="preserve">Specjalność: </w:t>
            </w:r>
            <w:r w:rsidRPr="00CA6561">
              <w:rPr>
                <w:b/>
                <w:bCs/>
              </w:rPr>
              <w:t>MAB</w:t>
            </w:r>
          </w:p>
        </w:tc>
      </w:tr>
      <w:tr w:rsidR="00CA474D" w:rsidRPr="00CA6561" w14:paraId="0D9C4B53" w14:textId="77777777" w:rsidTr="00CA6561">
        <w:trPr>
          <w:cantSplit/>
        </w:trPr>
        <w:tc>
          <w:tcPr>
            <w:tcW w:w="497" w:type="dxa"/>
            <w:vMerge/>
          </w:tcPr>
          <w:p w14:paraId="2A60B710" w14:textId="77777777" w:rsidR="00CA474D" w:rsidRPr="00CA6561" w:rsidRDefault="00CA474D" w:rsidP="00520064"/>
        </w:tc>
        <w:tc>
          <w:tcPr>
            <w:tcW w:w="2446" w:type="dxa"/>
            <w:gridSpan w:val="2"/>
          </w:tcPr>
          <w:p w14:paraId="5B5BA79E" w14:textId="77777777" w:rsidR="00CA474D" w:rsidRPr="00CA6561" w:rsidRDefault="00CA474D" w:rsidP="00520064">
            <w:r w:rsidRPr="00CA6561">
              <w:t xml:space="preserve">Rok / semestr: </w:t>
            </w:r>
          </w:p>
          <w:p w14:paraId="663A4B30" w14:textId="77777777" w:rsidR="00CA474D" w:rsidRPr="00CA6561" w:rsidRDefault="00CA1083" w:rsidP="00520064">
            <w:pPr>
              <w:rPr>
                <w:b/>
              </w:rPr>
            </w:pPr>
            <w:r w:rsidRPr="00CA6561">
              <w:rPr>
                <w:b/>
              </w:rPr>
              <w:t>I/II</w:t>
            </w:r>
          </w:p>
        </w:tc>
        <w:tc>
          <w:tcPr>
            <w:tcW w:w="3969" w:type="dxa"/>
            <w:gridSpan w:val="3"/>
          </w:tcPr>
          <w:p w14:paraId="656354C4" w14:textId="77777777" w:rsidR="00CA474D" w:rsidRPr="00CA6561" w:rsidRDefault="00CA474D" w:rsidP="00520064">
            <w:r w:rsidRPr="00CA6561">
              <w:t>Status przedmiotu /modułu:</w:t>
            </w:r>
          </w:p>
          <w:p w14:paraId="2EB7C55C" w14:textId="3DCF4683" w:rsidR="00CA474D" w:rsidRPr="00CA6561" w:rsidRDefault="00CA6561" w:rsidP="00520064">
            <w:pPr>
              <w:rPr>
                <w:b/>
              </w:rPr>
            </w:pPr>
            <w:r w:rsidRPr="00CA6561">
              <w:rPr>
                <w:b/>
              </w:rPr>
              <w:t>obowiązkowy</w:t>
            </w:r>
          </w:p>
        </w:tc>
        <w:tc>
          <w:tcPr>
            <w:tcW w:w="3096" w:type="dxa"/>
            <w:gridSpan w:val="4"/>
          </w:tcPr>
          <w:p w14:paraId="5B1B3250" w14:textId="77777777" w:rsidR="00CA474D" w:rsidRPr="00CA6561" w:rsidRDefault="00CA474D" w:rsidP="00520064">
            <w:r w:rsidRPr="00CA6561">
              <w:t>Język przedmiotu / modułu:</w:t>
            </w:r>
          </w:p>
          <w:p w14:paraId="3D660360" w14:textId="77777777" w:rsidR="00CA474D" w:rsidRPr="00CA6561" w:rsidRDefault="00CA1083" w:rsidP="00520064">
            <w:pPr>
              <w:rPr>
                <w:b/>
              </w:rPr>
            </w:pPr>
            <w:r w:rsidRPr="00CA6561">
              <w:rPr>
                <w:b/>
              </w:rPr>
              <w:t>polski</w:t>
            </w:r>
          </w:p>
        </w:tc>
      </w:tr>
      <w:tr w:rsidR="00CA474D" w:rsidRPr="00CA6561" w14:paraId="0464B18D" w14:textId="77777777" w:rsidTr="00CA6561">
        <w:trPr>
          <w:cantSplit/>
        </w:trPr>
        <w:tc>
          <w:tcPr>
            <w:tcW w:w="497" w:type="dxa"/>
            <w:vMerge/>
          </w:tcPr>
          <w:p w14:paraId="400273A3" w14:textId="77777777" w:rsidR="00CA474D" w:rsidRPr="00CA6561" w:rsidRDefault="00CA474D" w:rsidP="00520064"/>
        </w:tc>
        <w:tc>
          <w:tcPr>
            <w:tcW w:w="1357" w:type="dxa"/>
          </w:tcPr>
          <w:p w14:paraId="391B0ECE" w14:textId="77777777" w:rsidR="00CA474D" w:rsidRPr="00CA6561" w:rsidRDefault="00CA474D" w:rsidP="00520064">
            <w:r w:rsidRPr="00CA6561">
              <w:t>Forma zajęć</w:t>
            </w:r>
          </w:p>
        </w:tc>
        <w:tc>
          <w:tcPr>
            <w:tcW w:w="1089" w:type="dxa"/>
            <w:vAlign w:val="center"/>
          </w:tcPr>
          <w:p w14:paraId="5E13BF77" w14:textId="77777777" w:rsidR="00CA474D" w:rsidRPr="00CA6561" w:rsidRDefault="00CA474D" w:rsidP="00520064">
            <w:pPr>
              <w:jc w:val="center"/>
            </w:pPr>
            <w:r w:rsidRPr="00CA6561">
              <w:t>wykład</w:t>
            </w:r>
          </w:p>
        </w:tc>
        <w:tc>
          <w:tcPr>
            <w:tcW w:w="1626" w:type="dxa"/>
            <w:vAlign w:val="center"/>
          </w:tcPr>
          <w:p w14:paraId="36A50EC6" w14:textId="77777777" w:rsidR="00CA474D" w:rsidRPr="00CA6561" w:rsidRDefault="00CA474D" w:rsidP="00520064">
            <w:pPr>
              <w:jc w:val="center"/>
            </w:pPr>
            <w:r w:rsidRPr="00CA6561">
              <w:t>ćwiczenia</w:t>
            </w:r>
          </w:p>
        </w:tc>
        <w:tc>
          <w:tcPr>
            <w:tcW w:w="1493" w:type="dxa"/>
            <w:vAlign w:val="center"/>
          </w:tcPr>
          <w:p w14:paraId="753493E6" w14:textId="77777777" w:rsidR="00CA474D" w:rsidRPr="00CA6561" w:rsidRDefault="00CA474D" w:rsidP="00520064">
            <w:pPr>
              <w:jc w:val="center"/>
            </w:pPr>
            <w:r w:rsidRPr="00CA6561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D1AD3D0" w14:textId="77777777" w:rsidR="00CA474D" w:rsidRPr="00CA6561" w:rsidRDefault="00CA474D" w:rsidP="00520064">
            <w:pPr>
              <w:jc w:val="center"/>
            </w:pPr>
            <w:r w:rsidRPr="00CA6561"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093CDD1C" w14:textId="77777777" w:rsidR="00CA474D" w:rsidRPr="00CA6561" w:rsidRDefault="00CA474D" w:rsidP="00520064">
            <w:pPr>
              <w:jc w:val="center"/>
            </w:pPr>
            <w:r w:rsidRPr="00CA6561">
              <w:t>seminarium</w:t>
            </w:r>
          </w:p>
        </w:tc>
        <w:tc>
          <w:tcPr>
            <w:tcW w:w="1357" w:type="dxa"/>
            <w:vAlign w:val="center"/>
          </w:tcPr>
          <w:p w14:paraId="7EFB2919" w14:textId="77777777" w:rsidR="00CA474D" w:rsidRPr="00CA6561" w:rsidRDefault="00CA474D" w:rsidP="00520064">
            <w:pPr>
              <w:jc w:val="center"/>
            </w:pPr>
            <w:r w:rsidRPr="00CA6561">
              <w:t xml:space="preserve">inne </w:t>
            </w:r>
            <w:r w:rsidRPr="00CA6561">
              <w:br/>
              <w:t>(wpisać jakie)</w:t>
            </w:r>
          </w:p>
        </w:tc>
      </w:tr>
      <w:tr w:rsidR="00CA474D" w:rsidRPr="00CA6561" w14:paraId="66AC2457" w14:textId="77777777" w:rsidTr="00CA6561">
        <w:trPr>
          <w:cantSplit/>
        </w:trPr>
        <w:tc>
          <w:tcPr>
            <w:tcW w:w="497" w:type="dxa"/>
            <w:vMerge/>
          </w:tcPr>
          <w:p w14:paraId="25FC1F4D" w14:textId="77777777" w:rsidR="00CA474D" w:rsidRPr="00CA6561" w:rsidRDefault="00CA474D" w:rsidP="00520064"/>
        </w:tc>
        <w:tc>
          <w:tcPr>
            <w:tcW w:w="1357" w:type="dxa"/>
          </w:tcPr>
          <w:p w14:paraId="5449A5D6" w14:textId="77777777" w:rsidR="00CA474D" w:rsidRPr="00CA6561" w:rsidRDefault="00CA474D" w:rsidP="00520064">
            <w:r w:rsidRPr="00CA6561">
              <w:t>Wymiar zajęć (godz.)</w:t>
            </w:r>
          </w:p>
        </w:tc>
        <w:tc>
          <w:tcPr>
            <w:tcW w:w="1089" w:type="dxa"/>
            <w:vAlign w:val="center"/>
          </w:tcPr>
          <w:p w14:paraId="286BECEB" w14:textId="5D1C090A" w:rsidR="00CA474D" w:rsidRPr="00CA6561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4F6CB59B" w14:textId="17939BB4" w:rsidR="00CA474D" w:rsidRPr="00CA6561" w:rsidRDefault="00BE464A" w:rsidP="00520064">
            <w:pPr>
              <w:jc w:val="center"/>
              <w:rPr>
                <w:b/>
              </w:rPr>
            </w:pPr>
            <w:r w:rsidRPr="00CA6561">
              <w:rPr>
                <w:b/>
              </w:rPr>
              <w:t>30</w:t>
            </w:r>
          </w:p>
        </w:tc>
        <w:tc>
          <w:tcPr>
            <w:tcW w:w="1493" w:type="dxa"/>
            <w:vAlign w:val="center"/>
          </w:tcPr>
          <w:p w14:paraId="187FEB08" w14:textId="77777777" w:rsidR="00CA474D" w:rsidRPr="00CA6561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E683EB6" w14:textId="77777777" w:rsidR="00CA474D" w:rsidRPr="00CA6561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003ABDCA" w14:textId="77777777" w:rsidR="00CA474D" w:rsidRPr="00CA6561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688F909F" w14:textId="77777777" w:rsidR="00CA474D" w:rsidRPr="00CA6561" w:rsidRDefault="00CA474D" w:rsidP="00520064">
            <w:pPr>
              <w:jc w:val="center"/>
              <w:rPr>
                <w:b/>
              </w:rPr>
            </w:pPr>
          </w:p>
        </w:tc>
      </w:tr>
    </w:tbl>
    <w:p w14:paraId="74FAFA24" w14:textId="77777777" w:rsidR="00CA474D" w:rsidRPr="00CA6561" w:rsidRDefault="00CA474D" w:rsidP="00CA474D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D17E28" w14:paraId="721C27DD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B5B1D6E" w14:textId="77777777" w:rsidR="00CA474D" w:rsidRPr="00CA6561" w:rsidRDefault="00CA474D" w:rsidP="00520064">
            <w:r w:rsidRPr="00CA6561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184E398" w14:textId="090E8117" w:rsidR="00CA474D" w:rsidRPr="00CA6561" w:rsidRDefault="00140E57" w:rsidP="003F2D47">
            <w:pPr>
              <w:rPr>
                <w:lang w:val="en-GB"/>
              </w:rPr>
            </w:pPr>
            <w:r w:rsidRPr="00F43606">
              <w:rPr>
                <w:lang w:val="en-US"/>
              </w:rPr>
              <w:t>dr Krzysztof Grablewski</w:t>
            </w:r>
          </w:p>
        </w:tc>
      </w:tr>
      <w:tr w:rsidR="00CA474D" w:rsidRPr="00D17E28" w14:paraId="43CB668C" w14:textId="77777777" w:rsidTr="00520064">
        <w:tc>
          <w:tcPr>
            <w:tcW w:w="2988" w:type="dxa"/>
            <w:vAlign w:val="center"/>
          </w:tcPr>
          <w:p w14:paraId="3D324DD5" w14:textId="77777777" w:rsidR="00CA474D" w:rsidRPr="00CA6561" w:rsidRDefault="00CA474D" w:rsidP="00520064">
            <w:r w:rsidRPr="00CA6561">
              <w:t>Prowadzący zajęcia</w:t>
            </w:r>
          </w:p>
        </w:tc>
        <w:tc>
          <w:tcPr>
            <w:tcW w:w="7020" w:type="dxa"/>
            <w:vAlign w:val="center"/>
          </w:tcPr>
          <w:p w14:paraId="4DE0CAA8" w14:textId="0C7B0C47" w:rsidR="00CA474D" w:rsidRPr="00CA6561" w:rsidRDefault="00F43606" w:rsidP="00520064">
            <w:pPr>
              <w:rPr>
                <w:color w:val="FF0000"/>
                <w:lang w:val="en-US"/>
              </w:rPr>
            </w:pPr>
            <w:r w:rsidRPr="00F43606">
              <w:rPr>
                <w:lang w:val="en-US"/>
              </w:rPr>
              <w:t>dr Krzysztof Grablewski</w:t>
            </w:r>
          </w:p>
        </w:tc>
      </w:tr>
      <w:tr w:rsidR="00CA474D" w:rsidRPr="00CA6561" w14:paraId="10A3C9D3" w14:textId="77777777" w:rsidTr="00140E57">
        <w:trPr>
          <w:trHeight w:val="489"/>
        </w:trPr>
        <w:tc>
          <w:tcPr>
            <w:tcW w:w="2988" w:type="dxa"/>
            <w:vAlign w:val="center"/>
          </w:tcPr>
          <w:p w14:paraId="6D29E8B1" w14:textId="77777777" w:rsidR="00CA474D" w:rsidRPr="00CA6561" w:rsidRDefault="00CA474D" w:rsidP="00520064">
            <w:pPr>
              <w:spacing w:before="120" w:after="120"/>
            </w:pPr>
            <w:r w:rsidRPr="00CA6561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7BD0B45A" w14:textId="6792A6C1" w:rsidR="00CA474D" w:rsidRPr="00CA6561" w:rsidRDefault="00A03AD6" w:rsidP="0016341F">
            <w:pPr>
              <w:jc w:val="both"/>
            </w:pPr>
            <w:r w:rsidRPr="00CA6561">
              <w:t>Pogłębienie wiedzy z zakresu teoretycznych i praktycznych uwarunkowań  zrównoważonego rozwoju w obszarze gospodarczym, społecznym i kulturowym</w:t>
            </w:r>
            <w:r w:rsidR="00140E57">
              <w:t>.</w:t>
            </w:r>
          </w:p>
        </w:tc>
      </w:tr>
      <w:tr w:rsidR="00CA474D" w:rsidRPr="00CA6561" w14:paraId="4D1C3BAE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6825121" w14:textId="77777777" w:rsidR="00CA474D" w:rsidRPr="00CA6561" w:rsidRDefault="00CA474D" w:rsidP="00520064">
            <w:pPr>
              <w:spacing w:before="120" w:after="120"/>
            </w:pPr>
            <w:r w:rsidRPr="00CA6561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06F6903" w14:textId="77777777" w:rsidR="00CA474D" w:rsidRPr="00CA6561" w:rsidRDefault="00A03AD6" w:rsidP="0016341F">
            <w:pPr>
              <w:jc w:val="both"/>
            </w:pPr>
            <w:r w:rsidRPr="00CA6561">
              <w:t>Opanowanie podstawowego poziomu wiedzy z zakresu ekonomii, ze szczególnym uwzględnie</w:t>
            </w:r>
            <w:r w:rsidR="00274A97" w:rsidRPr="00CA6561">
              <w:t>nie</w:t>
            </w:r>
            <w:r w:rsidRPr="00CA6561">
              <w:t xml:space="preserve">m </w:t>
            </w:r>
            <w:r w:rsidR="00274A97" w:rsidRPr="00CA6561">
              <w:t>rozwoju społeczno-gospodarczego</w:t>
            </w:r>
          </w:p>
        </w:tc>
      </w:tr>
    </w:tbl>
    <w:p w14:paraId="4F2A66C4" w14:textId="77777777" w:rsidR="00CA474D" w:rsidRPr="00CA6561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CA6561" w14:paraId="4DCC5EA9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8B5495E" w14:textId="77777777" w:rsidR="00CA474D" w:rsidRPr="00CA6561" w:rsidRDefault="00CA474D" w:rsidP="00520064">
            <w:pPr>
              <w:jc w:val="center"/>
            </w:pPr>
            <w:r w:rsidRPr="00CA6561">
              <w:rPr>
                <w:b/>
              </w:rPr>
              <w:t>EFEKTY UCZENIA SIĘ</w:t>
            </w:r>
          </w:p>
        </w:tc>
      </w:tr>
      <w:tr w:rsidR="00CA474D" w:rsidRPr="00CA6561" w14:paraId="037A2D1D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458461F" w14:textId="77777777" w:rsidR="00CA474D" w:rsidRPr="00CA6561" w:rsidRDefault="00CA474D" w:rsidP="00520064">
            <w:r w:rsidRPr="00CA6561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986ED1A" w14:textId="77777777" w:rsidR="00CA474D" w:rsidRPr="00CA6561" w:rsidRDefault="00CA474D" w:rsidP="00520064">
            <w:pPr>
              <w:jc w:val="center"/>
            </w:pPr>
            <w:r w:rsidRPr="00CA6561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42D01F" w14:textId="77777777" w:rsidR="00CA474D" w:rsidRPr="00CA6561" w:rsidRDefault="00CA474D" w:rsidP="00520064">
            <w:pPr>
              <w:jc w:val="center"/>
            </w:pPr>
            <w:r w:rsidRPr="00CA6561">
              <w:t xml:space="preserve">Kod kierunkowego efektu </w:t>
            </w:r>
          </w:p>
          <w:p w14:paraId="0636E84B" w14:textId="77777777" w:rsidR="00CA474D" w:rsidRPr="00CA6561" w:rsidRDefault="00CA474D" w:rsidP="00520064">
            <w:pPr>
              <w:jc w:val="center"/>
            </w:pPr>
            <w:r w:rsidRPr="00CA6561">
              <w:t>uczenia się</w:t>
            </w:r>
          </w:p>
        </w:tc>
      </w:tr>
      <w:tr w:rsidR="00CA6561" w:rsidRPr="00CA6561" w14:paraId="6C2CB226" w14:textId="77777777" w:rsidTr="00CA656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2156EE" w14:textId="4DFC61AE" w:rsidR="00CA6561" w:rsidRPr="00CA6561" w:rsidRDefault="00CA6561" w:rsidP="00CA6561">
            <w:pPr>
              <w:jc w:val="center"/>
            </w:pPr>
            <w:r w:rsidRPr="00CA6561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108E12" w14:textId="014F6249" w:rsidR="00CA6561" w:rsidRPr="00CA6561" w:rsidRDefault="00CA6561" w:rsidP="00CA6561">
            <w:pPr>
              <w:jc w:val="both"/>
            </w:pPr>
            <w:r w:rsidRPr="00CA6561">
              <w:t>Ma pogłębioną wiedzę w zakresie uwarunkowań i przesłanek funkcjonowania podmiotów gospodarczych  w warunkach zrównoważonego rozwoju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74FC9" w14:textId="77777777" w:rsidR="00CA6561" w:rsidRPr="00CA6561" w:rsidRDefault="00CA6561" w:rsidP="00CA6561">
            <w:pPr>
              <w:jc w:val="center"/>
            </w:pPr>
            <w:r w:rsidRPr="00CA6561">
              <w:t>K2P_W01</w:t>
            </w:r>
          </w:p>
        </w:tc>
      </w:tr>
      <w:tr w:rsidR="00CA6561" w:rsidRPr="00CA6561" w14:paraId="7CC5A03B" w14:textId="77777777" w:rsidTr="00CA656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BB5DBC" w14:textId="2C098196" w:rsidR="00CA6561" w:rsidRPr="00CA6561" w:rsidRDefault="00CA6561" w:rsidP="00CA6561">
            <w:pPr>
              <w:jc w:val="center"/>
            </w:pPr>
            <w:r w:rsidRPr="00CA6561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07A792" w14:textId="2624571C" w:rsidR="00CA6561" w:rsidRPr="00CA6561" w:rsidRDefault="00CA6561" w:rsidP="00CA6561">
            <w:pPr>
              <w:jc w:val="both"/>
            </w:pPr>
            <w:r w:rsidRPr="00CA6561">
              <w:t xml:space="preserve">Ma pogłębioną wiedzę w zakresie kluczowych pojęć i mechanizmów ekonomicznych </w:t>
            </w:r>
            <w:r w:rsidR="00BE464A">
              <w:br/>
            </w:r>
            <w:r w:rsidRPr="00CA6561">
              <w:t>w zrównoważonym rozwoju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B487AB" w14:textId="7CBD6A71" w:rsidR="00CA6561" w:rsidRPr="00CA6561" w:rsidRDefault="00CA6561" w:rsidP="00CA6561">
            <w:pPr>
              <w:jc w:val="center"/>
            </w:pPr>
            <w:r w:rsidRPr="00CA6561">
              <w:t>K2P_W0</w:t>
            </w:r>
            <w:r w:rsidR="00692EED">
              <w:t>3</w:t>
            </w:r>
          </w:p>
        </w:tc>
      </w:tr>
      <w:tr w:rsidR="00CA6561" w:rsidRPr="00CA6561" w14:paraId="6913E3C7" w14:textId="77777777" w:rsidTr="00CA656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A0F3F7" w14:textId="09379CCB" w:rsidR="00CA6561" w:rsidRPr="00CA6561" w:rsidRDefault="00CA6561" w:rsidP="00CA6561">
            <w:pPr>
              <w:jc w:val="center"/>
            </w:pPr>
            <w:r w:rsidRPr="00CA6561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BC205F" w14:textId="5D7A3CF2" w:rsidR="00CA6561" w:rsidRPr="00CA6561" w:rsidRDefault="00CA6561" w:rsidP="00CA6561">
            <w:pPr>
              <w:jc w:val="both"/>
            </w:pPr>
            <w:r w:rsidRPr="00CA6561">
              <w:t>Potrafi korzystać z właściwych koncepcji teoretycznych oraz dobierać odpowiednie metody i narzędzia; prawidłowo analizować, interpretować i wyjaśniać zjawiska związane z</w:t>
            </w:r>
            <w:r w:rsidR="00140E57">
              <w:t>e</w:t>
            </w:r>
            <w:r w:rsidRPr="00CA6561">
              <w:t xml:space="preserve"> zrównoważonym rozwojem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32CDF4" w14:textId="77777777" w:rsidR="00CA6561" w:rsidRPr="00CA6561" w:rsidRDefault="00CA6561" w:rsidP="00CA6561">
            <w:pPr>
              <w:jc w:val="center"/>
            </w:pPr>
            <w:r w:rsidRPr="00CA6561">
              <w:t>K2P_U01</w:t>
            </w:r>
          </w:p>
        </w:tc>
      </w:tr>
      <w:tr w:rsidR="00CA6561" w:rsidRPr="00CA6561" w14:paraId="397AE098" w14:textId="77777777" w:rsidTr="00CA656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1636D7" w14:textId="0CDC1627" w:rsidR="00CA6561" w:rsidRPr="00CA6561" w:rsidRDefault="00CA6561" w:rsidP="00CA6561">
            <w:pPr>
              <w:jc w:val="center"/>
            </w:pPr>
            <w:r w:rsidRPr="00CA6561"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429F02" w14:textId="5B2EA5A9" w:rsidR="00CA6561" w:rsidRPr="00CA6561" w:rsidRDefault="00CA6561" w:rsidP="00CA6561">
            <w:pPr>
              <w:jc w:val="both"/>
            </w:pPr>
            <w:r w:rsidRPr="00CA6561">
              <w:t xml:space="preserve">Potrafi stosować metody i narzędzia analizy procesów i zjawisk zachodzących </w:t>
            </w:r>
            <w:r w:rsidR="00BE464A">
              <w:br/>
            </w:r>
            <w:r w:rsidRPr="00CA6561">
              <w:t>w organizacji i jej otoczeniu w kontekście zrównoważonego rozwoju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DB05D0" w14:textId="77777777" w:rsidR="00CA6561" w:rsidRPr="00CA6561" w:rsidRDefault="00CA6561" w:rsidP="00CA6561">
            <w:pPr>
              <w:jc w:val="center"/>
            </w:pPr>
            <w:r w:rsidRPr="00CA6561">
              <w:t>K2P_U02</w:t>
            </w:r>
          </w:p>
        </w:tc>
      </w:tr>
      <w:tr w:rsidR="00CA6561" w:rsidRPr="00CA6561" w14:paraId="27B333F9" w14:textId="77777777" w:rsidTr="00CA656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06ED81" w14:textId="31D9E1BE" w:rsidR="00CA6561" w:rsidRPr="00CA6561" w:rsidRDefault="00CA6561" w:rsidP="00CA6561">
            <w:pPr>
              <w:jc w:val="center"/>
            </w:pPr>
            <w:r w:rsidRPr="00CA6561"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D22FE0" w14:textId="27963217" w:rsidR="00CA6561" w:rsidRPr="00CA6561" w:rsidRDefault="00CA6561" w:rsidP="00CA6561">
            <w:pPr>
              <w:jc w:val="both"/>
            </w:pPr>
            <w:r w:rsidRPr="00CA6561">
              <w:t xml:space="preserve">Jest gotów do uznawania znaczenia wiedzy w rozwiązywaniu problemów teoretycznych </w:t>
            </w:r>
            <w:r w:rsidR="00BE464A">
              <w:br/>
            </w:r>
            <w:r w:rsidRPr="00CA6561">
              <w:t>i praktycznych w organizacji oraz skutecznego uzasadniania ocen i opinii, a także proponowanych rozwiązań w aspekcie zrównoważonego rozwoju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837F30" w14:textId="77777777" w:rsidR="00CA6561" w:rsidRPr="00CA6561" w:rsidRDefault="00CA6561" w:rsidP="00CA6561">
            <w:pPr>
              <w:jc w:val="center"/>
            </w:pPr>
            <w:r w:rsidRPr="00CA6561">
              <w:t>K2P_K02</w:t>
            </w:r>
          </w:p>
        </w:tc>
      </w:tr>
    </w:tbl>
    <w:p w14:paraId="20DDA1A3" w14:textId="77777777" w:rsidR="00CA474D" w:rsidRPr="00CA6561" w:rsidRDefault="00CA474D" w:rsidP="00CA474D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CA6561" w14:paraId="0C016A67" w14:textId="77777777" w:rsidTr="00CA1083">
        <w:tc>
          <w:tcPr>
            <w:tcW w:w="10008" w:type="dxa"/>
            <w:vAlign w:val="center"/>
          </w:tcPr>
          <w:p w14:paraId="718EBD4F" w14:textId="77777777" w:rsidR="00CA474D" w:rsidRPr="00CA6561" w:rsidRDefault="00CA474D" w:rsidP="00520064">
            <w:pPr>
              <w:jc w:val="center"/>
            </w:pPr>
            <w:r w:rsidRPr="00CA6561">
              <w:rPr>
                <w:b/>
              </w:rPr>
              <w:t>TREŚCI PROGRAMOWE</w:t>
            </w:r>
          </w:p>
        </w:tc>
      </w:tr>
      <w:tr w:rsidR="00CA474D" w:rsidRPr="00CA6561" w14:paraId="2DD7CDA0" w14:textId="77777777" w:rsidTr="00CA1083">
        <w:tc>
          <w:tcPr>
            <w:tcW w:w="10008" w:type="dxa"/>
            <w:shd w:val="pct15" w:color="auto" w:fill="FFFFFF"/>
          </w:tcPr>
          <w:p w14:paraId="2D5B97B5" w14:textId="3CFA8944" w:rsidR="00CA474D" w:rsidRPr="00CA6561" w:rsidRDefault="00BF1233" w:rsidP="00520064">
            <w:pPr>
              <w:rPr>
                <w:b/>
              </w:rPr>
            </w:pPr>
            <w:r>
              <w:rPr>
                <w:b/>
              </w:rPr>
              <w:t>Ćwiczenia</w:t>
            </w:r>
          </w:p>
        </w:tc>
      </w:tr>
      <w:tr w:rsidR="00CA474D" w:rsidRPr="00CA6561" w14:paraId="32123863" w14:textId="77777777" w:rsidTr="00CA1083">
        <w:tc>
          <w:tcPr>
            <w:tcW w:w="10008" w:type="dxa"/>
          </w:tcPr>
          <w:p w14:paraId="61DA4BC9" w14:textId="4E5A334C" w:rsidR="00C77303" w:rsidRDefault="004F3B6D" w:rsidP="00C77303">
            <w:pPr>
              <w:jc w:val="both"/>
            </w:pPr>
            <w:r w:rsidRPr="004F3B6D">
              <w:t>Polityka i strategia ciągłego rozwoju społecznego i gospodarczego. Geneza i istota koncepcji zrównoważonego rozwoju. Cele i możliwości zrównoważonego rozwoju. Poziomy oddziaływania zrównoważonego rozwoju i odpowiedzialność biznesu.</w:t>
            </w:r>
            <w:r>
              <w:t xml:space="preserve"> </w:t>
            </w:r>
            <w:r w:rsidRPr="004F3B6D">
              <w:t xml:space="preserve">Polityka rolna i energetyczna. </w:t>
            </w:r>
            <w:r w:rsidR="00C77303">
              <w:t>Zrównoważony rozwój w dokumentach międzynarodowych</w:t>
            </w:r>
            <w:r>
              <w:t xml:space="preserve"> i polskich</w:t>
            </w:r>
            <w:r w:rsidR="00C77303">
              <w:t>.</w:t>
            </w:r>
            <w:r>
              <w:t xml:space="preserve"> </w:t>
            </w:r>
            <w:r w:rsidR="00C77303">
              <w:t>Filary zrównoważonego rozwoju, filar ekonomiczny: trwałość gospodarowania, zielona gospodarka, filar społeczny: równość, jakość życia, kapitał społeczny, filar środowiskowy: ochrona zasobów naturalnych, zmiany klimatyczne.</w:t>
            </w:r>
          </w:p>
          <w:p w14:paraId="4AF848EB" w14:textId="1978F59D" w:rsidR="00C77303" w:rsidRPr="00CA6561" w:rsidRDefault="00C77303" w:rsidP="009B784B">
            <w:pPr>
              <w:jc w:val="both"/>
            </w:pPr>
            <w:r>
              <w:t>Zrównoważony rozwój a rynek pracy i demografia, wyzwania demograficzne i ich wpływ na rozwój społeczno-gospodarczy</w:t>
            </w:r>
            <w:r w:rsidR="004F3B6D">
              <w:t xml:space="preserve">. </w:t>
            </w:r>
            <w:r>
              <w:t>Przeciwdziałanie wykluczeniu społecznemu, zrównoważone zatrudnienie i godna praca</w:t>
            </w:r>
            <w:r w:rsidR="004F3B6D">
              <w:t xml:space="preserve">, </w:t>
            </w:r>
            <w:r>
              <w:t>CSR, ESG</w:t>
            </w:r>
            <w:r w:rsidR="004F3B6D">
              <w:t xml:space="preserve">. </w:t>
            </w:r>
            <w:r w:rsidR="009B784B">
              <w:t xml:space="preserve">Zasoby naturalne. Pokój i bezpieczeństwo w skali globalnej. Różnorodność kulturowa i wzajemne zrozumienie kultur. </w:t>
            </w:r>
            <w:r>
              <w:t>Raportowanie zrównoważonego rozwoju</w:t>
            </w:r>
            <w:r w:rsidR="004F3B6D">
              <w:t xml:space="preserve">. </w:t>
            </w:r>
            <w:r>
              <w:t>Wyzwania i bariery zrównoważonego rozwoju</w:t>
            </w:r>
            <w:r w:rsidR="004F3B6D">
              <w:t xml:space="preserve">. </w:t>
            </w:r>
            <w:r>
              <w:t>Globalne i lokalne zagrożenia</w:t>
            </w:r>
            <w:r w:rsidR="004F3B6D">
              <w:t xml:space="preserve">. </w:t>
            </w:r>
            <w:r>
              <w:t>Przykłady dobrych praktyk i studia przypadków</w:t>
            </w:r>
            <w:r w:rsidR="004F3B6D">
              <w:t xml:space="preserve">. </w:t>
            </w:r>
            <w:r>
              <w:t>Analiza przypadków krajowych i zagranicznych</w:t>
            </w:r>
          </w:p>
        </w:tc>
      </w:tr>
    </w:tbl>
    <w:p w14:paraId="0009FFB7" w14:textId="77777777" w:rsidR="00CA474D" w:rsidRPr="00CA6561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CA6561" w14:paraId="157D7BAC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AA3C97A" w14:textId="77777777" w:rsidR="00CA474D" w:rsidRPr="00CA6561" w:rsidRDefault="00CA474D" w:rsidP="00520064">
            <w:pPr>
              <w:spacing w:before="120" w:after="120"/>
            </w:pPr>
            <w:bookmarkStart w:id="0" w:name="_Hlk197195304"/>
            <w:r w:rsidRPr="00CA6561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6E11F60" w14:textId="374D795A" w:rsidR="00CA474D" w:rsidRPr="006E29D2" w:rsidRDefault="006E29D2" w:rsidP="00C77303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6E29D2">
              <w:rPr>
                <w:rFonts w:eastAsiaTheme="minorHAnsi"/>
                <w:lang w:eastAsia="en-US"/>
              </w:rPr>
              <w:t>Florczak</w:t>
            </w:r>
            <w:r>
              <w:rPr>
                <w:rFonts w:eastAsiaTheme="minorHAnsi"/>
                <w:lang w:eastAsia="en-US"/>
              </w:rPr>
              <w:t xml:space="preserve"> E., </w:t>
            </w:r>
            <w:r w:rsidR="009B784B" w:rsidRPr="006E29D2">
              <w:rPr>
                <w:rFonts w:eastAsiaTheme="minorHAnsi"/>
                <w:i/>
                <w:lang w:eastAsia="en-US"/>
              </w:rPr>
              <w:t>Zrównoważony rozwój jako trend kształtujący współczesną gospodarkę</w:t>
            </w:r>
            <w:r>
              <w:rPr>
                <w:rFonts w:eastAsiaTheme="minorHAnsi"/>
                <w:i/>
                <w:lang w:eastAsia="en-US"/>
              </w:rPr>
              <w:t xml:space="preserve">, </w:t>
            </w:r>
            <w:r w:rsidRPr="006E29D2">
              <w:rPr>
                <w:rFonts w:eastAsiaTheme="minorHAnsi"/>
                <w:lang w:eastAsia="en-US"/>
              </w:rPr>
              <w:t>Wydawnictwo C.H.Beck Sp. z o.o</w:t>
            </w:r>
            <w:r>
              <w:rPr>
                <w:rFonts w:eastAsiaTheme="minorHAnsi"/>
                <w:lang w:eastAsia="en-US"/>
              </w:rPr>
              <w:t>, 2023</w:t>
            </w:r>
          </w:p>
        </w:tc>
      </w:tr>
      <w:tr w:rsidR="00CA474D" w:rsidRPr="00CA6561" w14:paraId="7323C739" w14:textId="77777777" w:rsidTr="00520064">
        <w:tc>
          <w:tcPr>
            <w:tcW w:w="2660" w:type="dxa"/>
          </w:tcPr>
          <w:p w14:paraId="09FE2824" w14:textId="77777777" w:rsidR="00CA474D" w:rsidRPr="00CA6561" w:rsidRDefault="00CA474D" w:rsidP="00520064">
            <w:pPr>
              <w:spacing w:before="120" w:after="120"/>
            </w:pPr>
            <w:r w:rsidRPr="00CA6561">
              <w:t xml:space="preserve">Literatura uzupełniająca </w:t>
            </w:r>
          </w:p>
        </w:tc>
        <w:tc>
          <w:tcPr>
            <w:tcW w:w="7348" w:type="dxa"/>
          </w:tcPr>
          <w:p w14:paraId="76569875" w14:textId="05E8B210" w:rsidR="00CA474D" w:rsidRPr="00CA6561" w:rsidRDefault="006E29D2" w:rsidP="003F2D47">
            <w:pPr>
              <w:autoSpaceDE w:val="0"/>
              <w:autoSpaceDN w:val="0"/>
              <w:adjustRightInd w:val="0"/>
            </w:pPr>
            <w:r w:rsidRPr="006E29D2">
              <w:t>Hadryjańska</w:t>
            </w:r>
            <w:r>
              <w:t xml:space="preserve"> B., </w:t>
            </w:r>
            <w:r w:rsidRPr="006E29D2">
              <w:rPr>
                <w:i/>
              </w:rPr>
              <w:t>Droga do zrównoważonego rozwoju w Polsce w świetle założeń Agendy 2030</w:t>
            </w:r>
            <w:r>
              <w:rPr>
                <w:i/>
              </w:rPr>
              <w:t xml:space="preserve">, </w:t>
            </w:r>
            <w:r w:rsidRPr="006E29D2">
              <w:t>Wyd.</w:t>
            </w:r>
            <w:r>
              <w:t xml:space="preserve"> </w:t>
            </w:r>
            <w:r w:rsidRPr="006E29D2">
              <w:t>Difin</w:t>
            </w:r>
            <w:r>
              <w:t>, 2022</w:t>
            </w:r>
          </w:p>
        </w:tc>
      </w:tr>
      <w:bookmarkEnd w:id="0"/>
      <w:tr w:rsidR="00CA474D" w:rsidRPr="00CA6561" w14:paraId="511B5C6D" w14:textId="77777777" w:rsidTr="00CD3916">
        <w:tc>
          <w:tcPr>
            <w:tcW w:w="2660" w:type="dxa"/>
          </w:tcPr>
          <w:p w14:paraId="3E9EC653" w14:textId="77777777" w:rsidR="00CA474D" w:rsidRPr="00CA6561" w:rsidRDefault="00CA474D" w:rsidP="00520064">
            <w:pPr>
              <w:spacing w:before="120" w:after="120"/>
            </w:pPr>
            <w:r w:rsidRPr="00CA6561">
              <w:t>Metody kształcenia</w:t>
            </w:r>
            <w:r w:rsidR="0016341F" w:rsidRPr="00CA6561"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6C2B384A" w14:textId="4A32DD39" w:rsidR="00CA474D" w:rsidRPr="00CA6561" w:rsidRDefault="003F2D47" w:rsidP="00CD3916">
            <w:pPr>
              <w:autoSpaceDE w:val="0"/>
              <w:autoSpaceDN w:val="0"/>
              <w:adjustRightInd w:val="0"/>
            </w:pPr>
            <w:r w:rsidRPr="00CA6561">
              <w:rPr>
                <w:rFonts w:eastAsiaTheme="minorHAnsi"/>
                <w:lang w:eastAsia="en-US"/>
              </w:rPr>
              <w:t>Wykład audytoryjny, dyskusyjny z prezentacjami multimedialnymi, film</w:t>
            </w:r>
            <w:r w:rsidR="00140E57">
              <w:rPr>
                <w:rFonts w:eastAsiaTheme="minorHAnsi"/>
                <w:lang w:eastAsia="en-US"/>
              </w:rPr>
              <w:t>, debata.</w:t>
            </w:r>
          </w:p>
        </w:tc>
      </w:tr>
      <w:tr w:rsidR="0016341F" w:rsidRPr="00CA6561" w14:paraId="7352FF2E" w14:textId="77777777" w:rsidTr="00CD3916">
        <w:tc>
          <w:tcPr>
            <w:tcW w:w="2660" w:type="dxa"/>
          </w:tcPr>
          <w:p w14:paraId="21B5B105" w14:textId="77777777" w:rsidR="0016341F" w:rsidRPr="00CA6561" w:rsidRDefault="0016341F" w:rsidP="002750BE">
            <w:r w:rsidRPr="00CA6561">
              <w:t>Metody kształcenia</w:t>
            </w:r>
          </w:p>
          <w:p w14:paraId="5254C41D" w14:textId="77777777" w:rsidR="0016341F" w:rsidRPr="00CA6561" w:rsidRDefault="0016341F" w:rsidP="002750BE">
            <w:r w:rsidRPr="00CA6561">
              <w:lastRenderedPageBreak/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18F46853" w14:textId="77777777" w:rsidR="0016341F" w:rsidRPr="00CA6561" w:rsidRDefault="0016341F" w:rsidP="002750BE">
            <w:pPr>
              <w:jc w:val="both"/>
            </w:pPr>
            <w:r w:rsidRPr="00CA6561">
              <w:lastRenderedPageBreak/>
              <w:t>nie dotyczy</w:t>
            </w:r>
          </w:p>
        </w:tc>
      </w:tr>
    </w:tbl>
    <w:p w14:paraId="52148F68" w14:textId="77777777" w:rsidR="00CA474D" w:rsidRPr="00CA6561" w:rsidRDefault="00CA474D" w:rsidP="00CA474D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CA6561" w14:paraId="622C9BA7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9CE60D2" w14:textId="77777777" w:rsidR="00CA474D" w:rsidRPr="00CA6561" w:rsidRDefault="00CA474D" w:rsidP="00520064">
            <w:pPr>
              <w:jc w:val="center"/>
            </w:pPr>
            <w:r w:rsidRPr="00CA6561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D654289" w14:textId="77777777" w:rsidR="00CA474D" w:rsidRPr="00CA6561" w:rsidRDefault="00CA474D" w:rsidP="00520064">
            <w:pPr>
              <w:jc w:val="center"/>
            </w:pPr>
          </w:p>
          <w:p w14:paraId="30B6717D" w14:textId="77777777" w:rsidR="00CA474D" w:rsidRPr="00CA6561" w:rsidRDefault="00CA474D" w:rsidP="00520064">
            <w:pPr>
              <w:jc w:val="center"/>
            </w:pPr>
            <w:r w:rsidRPr="00CA6561">
              <w:t>Nr efektu uczenia się/grupy efektów</w:t>
            </w:r>
            <w:r w:rsidRPr="00CA6561">
              <w:br/>
            </w:r>
          </w:p>
        </w:tc>
      </w:tr>
      <w:tr w:rsidR="00CA474D" w:rsidRPr="00CA6561" w14:paraId="3852D502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45C4E4D" w14:textId="5C9DBD7C" w:rsidR="00CA474D" w:rsidRPr="00CA6561" w:rsidRDefault="00CD3916" w:rsidP="00520064">
            <w:r w:rsidRPr="00CA6561">
              <w:t xml:space="preserve">Kolokwium pisemne </w:t>
            </w:r>
            <w:r w:rsidR="00140E57">
              <w:t>–</w:t>
            </w:r>
            <w:r w:rsidRPr="00CA6561">
              <w:t xml:space="preserve"> test</w:t>
            </w:r>
            <w:r w:rsidR="00140E57">
              <w:t xml:space="preserve"> oraz pytania otwarte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434CABF" w14:textId="77777777" w:rsidR="00CA474D" w:rsidRPr="00CA6561" w:rsidRDefault="00CD3916" w:rsidP="00CD3916">
            <w:pPr>
              <w:jc w:val="center"/>
            </w:pPr>
            <w:r w:rsidRPr="00CA6561">
              <w:t>1 - 5</w:t>
            </w:r>
          </w:p>
        </w:tc>
      </w:tr>
      <w:tr w:rsidR="00BE464A" w:rsidRPr="00CA6561" w14:paraId="11DFBB6F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F914475" w14:textId="7DFCEBAE" w:rsidR="00BE464A" w:rsidRPr="00CA6561" w:rsidRDefault="00BE464A" w:rsidP="00520064">
            <w:r>
              <w:t xml:space="preserve">Prezentacja wybranego tematu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32FC3DE8" w14:textId="26658CA4" w:rsidR="00BE464A" w:rsidRPr="00CA6561" w:rsidRDefault="00BE464A" w:rsidP="00CD3916">
            <w:pPr>
              <w:jc w:val="center"/>
            </w:pPr>
            <w:r>
              <w:t>3 - 5</w:t>
            </w:r>
          </w:p>
        </w:tc>
      </w:tr>
      <w:tr w:rsidR="00CA474D" w:rsidRPr="00CA6561" w14:paraId="0220D2E8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5CC27C7A" w14:textId="77777777" w:rsidR="00CA474D" w:rsidRPr="00CA6561" w:rsidRDefault="00CA474D" w:rsidP="00520064">
            <w:r w:rsidRPr="00CA6561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FF28E97" w14:textId="5393654E" w:rsidR="00CA474D" w:rsidRDefault="00BE464A" w:rsidP="00520064">
            <w:pPr>
              <w:rPr>
                <w:rFonts w:cs="Times-Roman"/>
              </w:rPr>
            </w:pPr>
            <w:r w:rsidRPr="00BE464A">
              <w:t xml:space="preserve">Kolokwium pisemne – test oraz pytania otwarte </w:t>
            </w:r>
            <w:r w:rsidR="00D17E28">
              <w:t xml:space="preserve">(test </w:t>
            </w:r>
            <w:r w:rsidR="00D17E28">
              <w:rPr>
                <w:rFonts w:cs="Times-Roman"/>
              </w:rPr>
              <w:t>jednokrotnego wyboru i pytania otwarte)</w:t>
            </w:r>
            <w:r>
              <w:rPr>
                <w:rFonts w:cs="Times-Roman"/>
              </w:rPr>
              <w:t xml:space="preserve"> 50% oceny</w:t>
            </w:r>
          </w:p>
          <w:p w14:paraId="2C2E2A7D" w14:textId="735197D8" w:rsidR="00BE464A" w:rsidRPr="00CA6561" w:rsidRDefault="00BE464A" w:rsidP="00520064">
            <w:r>
              <w:t>Prezentacja wybranego tematu 50% oceny</w:t>
            </w:r>
          </w:p>
        </w:tc>
      </w:tr>
    </w:tbl>
    <w:p w14:paraId="4047CB6C" w14:textId="77777777" w:rsidR="00CA474D" w:rsidRPr="00CA6561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675"/>
        <w:gridCol w:w="1846"/>
      </w:tblGrid>
      <w:tr w:rsidR="00CA474D" w:rsidRPr="00CA6561" w14:paraId="589C0F1D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D53D078" w14:textId="77777777" w:rsidR="00CA474D" w:rsidRPr="00CA6561" w:rsidRDefault="00CA474D" w:rsidP="00520064">
            <w:pPr>
              <w:jc w:val="center"/>
              <w:rPr>
                <w:b/>
              </w:rPr>
            </w:pPr>
          </w:p>
          <w:p w14:paraId="33715B18" w14:textId="77777777" w:rsidR="00CA474D" w:rsidRPr="00CA6561" w:rsidRDefault="00CA474D" w:rsidP="00520064">
            <w:pPr>
              <w:jc w:val="center"/>
              <w:rPr>
                <w:b/>
              </w:rPr>
            </w:pPr>
            <w:r w:rsidRPr="00CA6561">
              <w:rPr>
                <w:b/>
              </w:rPr>
              <w:t>NAKŁAD PRACY STUDENTA</w:t>
            </w:r>
          </w:p>
          <w:p w14:paraId="1EC076D8" w14:textId="77777777" w:rsidR="00CA474D" w:rsidRPr="00CA6561" w:rsidRDefault="00CA474D" w:rsidP="00520064">
            <w:pPr>
              <w:jc w:val="center"/>
              <w:rPr>
                <w:b/>
                <w:color w:val="FF0000"/>
              </w:rPr>
            </w:pPr>
          </w:p>
        </w:tc>
      </w:tr>
      <w:tr w:rsidR="00CA474D" w:rsidRPr="00CA6561" w14:paraId="21CE6AB8" w14:textId="77777777" w:rsidTr="00CA6561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5FCB2C9" w14:textId="77777777" w:rsidR="00CA474D" w:rsidRPr="00CA6561" w:rsidRDefault="00CA474D" w:rsidP="00CA6561">
            <w:pPr>
              <w:jc w:val="center"/>
            </w:pPr>
          </w:p>
          <w:p w14:paraId="7A63AE65" w14:textId="77777777" w:rsidR="00CA474D" w:rsidRPr="00CA6561" w:rsidRDefault="00CA474D" w:rsidP="00CA6561">
            <w:pPr>
              <w:jc w:val="center"/>
            </w:pPr>
            <w:r w:rsidRPr="00CA6561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5D264FC0" w14:textId="0EB601EE" w:rsidR="00CA474D" w:rsidRPr="00CA6561" w:rsidRDefault="00CA474D" w:rsidP="00CA6561">
            <w:pPr>
              <w:jc w:val="center"/>
              <w:rPr>
                <w:color w:val="FF0000"/>
              </w:rPr>
            </w:pPr>
            <w:r w:rsidRPr="00CA6561">
              <w:t>Liczba godzin</w:t>
            </w:r>
          </w:p>
        </w:tc>
      </w:tr>
      <w:tr w:rsidR="0016341F" w:rsidRPr="00CA6561" w14:paraId="384D367D" w14:textId="77777777" w:rsidTr="00CA6561">
        <w:trPr>
          <w:trHeight w:val="262"/>
        </w:trPr>
        <w:tc>
          <w:tcPr>
            <w:tcW w:w="5070" w:type="dxa"/>
            <w:vMerge/>
            <w:vAlign w:val="center"/>
          </w:tcPr>
          <w:p w14:paraId="06E0D2E3" w14:textId="77777777" w:rsidR="0016341F" w:rsidRPr="00CA6561" w:rsidRDefault="0016341F" w:rsidP="00CA6561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A071139" w14:textId="7774BB02" w:rsidR="0016341F" w:rsidRPr="00CA6561" w:rsidRDefault="0016341F" w:rsidP="00CA6561">
            <w:pPr>
              <w:jc w:val="center"/>
            </w:pPr>
            <w:r w:rsidRPr="00CA6561">
              <w:t>Ogółem</w:t>
            </w:r>
          </w:p>
        </w:tc>
        <w:tc>
          <w:tcPr>
            <w:tcW w:w="1675" w:type="dxa"/>
            <w:vAlign w:val="center"/>
          </w:tcPr>
          <w:p w14:paraId="7C2CB1D6" w14:textId="77777777" w:rsidR="0016341F" w:rsidRPr="00CA6561" w:rsidRDefault="0016341F" w:rsidP="00CA6561">
            <w:pPr>
              <w:jc w:val="center"/>
            </w:pPr>
            <w:r w:rsidRPr="00CA6561">
              <w:t xml:space="preserve">W tym zajęcia powiązane </w:t>
            </w:r>
            <w:r w:rsidRPr="00CA6561">
              <w:br/>
              <w:t>z praktycznym przygotowaniem zawodowym</w:t>
            </w:r>
          </w:p>
        </w:tc>
        <w:tc>
          <w:tcPr>
            <w:tcW w:w="1846" w:type="dxa"/>
            <w:vAlign w:val="center"/>
          </w:tcPr>
          <w:p w14:paraId="59AF61F1" w14:textId="77777777" w:rsidR="0016341F" w:rsidRPr="00CA6561" w:rsidRDefault="0016341F" w:rsidP="00CA6561">
            <w:pPr>
              <w:jc w:val="center"/>
            </w:pPr>
            <w:r w:rsidRPr="00CA6561">
              <w:t>W tym udział w zajęciach przeprowadzonych z wykorzystaniem metod i technik kształcenia na odległość</w:t>
            </w:r>
          </w:p>
        </w:tc>
      </w:tr>
      <w:tr w:rsidR="0016341F" w:rsidRPr="00CA6561" w14:paraId="1A76370A" w14:textId="77777777" w:rsidTr="00CA6561">
        <w:trPr>
          <w:trHeight w:val="262"/>
        </w:trPr>
        <w:tc>
          <w:tcPr>
            <w:tcW w:w="5070" w:type="dxa"/>
          </w:tcPr>
          <w:p w14:paraId="05302E62" w14:textId="77777777" w:rsidR="0016341F" w:rsidRPr="00CA6561" w:rsidRDefault="0016341F" w:rsidP="00CD3916">
            <w:pPr>
              <w:pStyle w:val="Bezodstpw"/>
            </w:pPr>
            <w:r w:rsidRPr="00CA6561">
              <w:t>Udział w wykładach</w:t>
            </w:r>
          </w:p>
        </w:tc>
        <w:tc>
          <w:tcPr>
            <w:tcW w:w="1417" w:type="dxa"/>
          </w:tcPr>
          <w:p w14:paraId="24701854" w14:textId="7270BE61" w:rsidR="0016341F" w:rsidRPr="00CA6561" w:rsidRDefault="0016341F" w:rsidP="00CD3916">
            <w:pPr>
              <w:pStyle w:val="Bezodstpw"/>
              <w:jc w:val="center"/>
            </w:pPr>
          </w:p>
        </w:tc>
        <w:tc>
          <w:tcPr>
            <w:tcW w:w="1675" w:type="dxa"/>
          </w:tcPr>
          <w:p w14:paraId="7B62273A" w14:textId="77777777" w:rsidR="0016341F" w:rsidRPr="00CA6561" w:rsidRDefault="0016341F" w:rsidP="00CD3916">
            <w:pPr>
              <w:pStyle w:val="Bezodstpw"/>
              <w:jc w:val="center"/>
            </w:pPr>
            <w:r w:rsidRPr="00CA6561">
              <w:t>-</w:t>
            </w:r>
          </w:p>
        </w:tc>
        <w:tc>
          <w:tcPr>
            <w:tcW w:w="1846" w:type="dxa"/>
          </w:tcPr>
          <w:p w14:paraId="7F87DEAB" w14:textId="77777777" w:rsidR="0016341F" w:rsidRPr="00CA6561" w:rsidRDefault="0016341F" w:rsidP="0016341F">
            <w:pPr>
              <w:pStyle w:val="Bezodstpw"/>
              <w:jc w:val="center"/>
            </w:pPr>
          </w:p>
        </w:tc>
      </w:tr>
      <w:tr w:rsidR="0016341F" w:rsidRPr="00CA6561" w14:paraId="6D0D8A4C" w14:textId="77777777" w:rsidTr="00CA6561">
        <w:trPr>
          <w:trHeight w:val="262"/>
        </w:trPr>
        <w:tc>
          <w:tcPr>
            <w:tcW w:w="5070" w:type="dxa"/>
          </w:tcPr>
          <w:p w14:paraId="442A4A48" w14:textId="77777777" w:rsidR="0016341F" w:rsidRPr="00CA6561" w:rsidRDefault="0016341F" w:rsidP="00CD3916">
            <w:pPr>
              <w:pStyle w:val="Bezodstpw"/>
            </w:pPr>
            <w:r w:rsidRPr="00CA6561">
              <w:t xml:space="preserve">Samodzielne studiowanie </w:t>
            </w:r>
          </w:p>
        </w:tc>
        <w:tc>
          <w:tcPr>
            <w:tcW w:w="1417" w:type="dxa"/>
          </w:tcPr>
          <w:p w14:paraId="25708938" w14:textId="31346E92" w:rsidR="0016341F" w:rsidRPr="00CA6561" w:rsidRDefault="0016341F" w:rsidP="00CD3916">
            <w:pPr>
              <w:pStyle w:val="Bezodstpw"/>
              <w:jc w:val="center"/>
            </w:pPr>
          </w:p>
        </w:tc>
        <w:tc>
          <w:tcPr>
            <w:tcW w:w="1675" w:type="dxa"/>
          </w:tcPr>
          <w:p w14:paraId="694CF3BF" w14:textId="77777777" w:rsidR="0016341F" w:rsidRPr="00CA6561" w:rsidRDefault="0016341F" w:rsidP="00CD3916">
            <w:pPr>
              <w:pStyle w:val="Bezodstpw"/>
              <w:jc w:val="center"/>
            </w:pPr>
          </w:p>
        </w:tc>
        <w:tc>
          <w:tcPr>
            <w:tcW w:w="1846" w:type="dxa"/>
          </w:tcPr>
          <w:p w14:paraId="482FCE63" w14:textId="77777777" w:rsidR="0016341F" w:rsidRPr="00CA6561" w:rsidRDefault="0016341F" w:rsidP="00CD3916">
            <w:pPr>
              <w:pStyle w:val="Bezodstpw"/>
              <w:jc w:val="center"/>
            </w:pPr>
          </w:p>
        </w:tc>
      </w:tr>
      <w:tr w:rsidR="0016341F" w:rsidRPr="00CA6561" w14:paraId="7FB86B81" w14:textId="77777777" w:rsidTr="00CA6561">
        <w:trPr>
          <w:trHeight w:val="262"/>
        </w:trPr>
        <w:tc>
          <w:tcPr>
            <w:tcW w:w="5070" w:type="dxa"/>
          </w:tcPr>
          <w:p w14:paraId="3B7F79C0" w14:textId="77777777" w:rsidR="0016341F" w:rsidRPr="00CA6561" w:rsidRDefault="0016341F" w:rsidP="00CD3916">
            <w:pPr>
              <w:pStyle w:val="Bezodstpw"/>
              <w:rPr>
                <w:vertAlign w:val="superscript"/>
              </w:rPr>
            </w:pPr>
            <w:r w:rsidRPr="00CA6561">
              <w:t>Udział w ćwiczeniach audytoryjnych                                 i laboratoryjnych, warsztatach, seminariach</w:t>
            </w:r>
          </w:p>
        </w:tc>
        <w:tc>
          <w:tcPr>
            <w:tcW w:w="1417" w:type="dxa"/>
          </w:tcPr>
          <w:p w14:paraId="246E8335" w14:textId="6459671F" w:rsidR="0016341F" w:rsidRPr="00CA6561" w:rsidRDefault="00BF1233" w:rsidP="00CD3916">
            <w:pPr>
              <w:pStyle w:val="Bezodstpw"/>
              <w:jc w:val="center"/>
            </w:pPr>
            <w:r>
              <w:t>30</w:t>
            </w:r>
          </w:p>
        </w:tc>
        <w:tc>
          <w:tcPr>
            <w:tcW w:w="1675" w:type="dxa"/>
          </w:tcPr>
          <w:p w14:paraId="3EAC5488" w14:textId="4268C34B" w:rsidR="0016341F" w:rsidRPr="00CA6561" w:rsidRDefault="00BF1233" w:rsidP="00CD3916">
            <w:pPr>
              <w:pStyle w:val="Bezodstpw"/>
              <w:jc w:val="center"/>
            </w:pPr>
            <w:r>
              <w:t>20</w:t>
            </w:r>
          </w:p>
        </w:tc>
        <w:tc>
          <w:tcPr>
            <w:tcW w:w="1846" w:type="dxa"/>
          </w:tcPr>
          <w:p w14:paraId="7433BBCC" w14:textId="77777777" w:rsidR="0016341F" w:rsidRPr="00CA6561" w:rsidRDefault="0016341F" w:rsidP="00CD3916">
            <w:pPr>
              <w:pStyle w:val="Bezodstpw"/>
              <w:jc w:val="center"/>
            </w:pPr>
          </w:p>
        </w:tc>
      </w:tr>
      <w:tr w:rsidR="0016341F" w:rsidRPr="00CA6561" w14:paraId="0590AE80" w14:textId="77777777" w:rsidTr="00CA6561">
        <w:trPr>
          <w:trHeight w:val="262"/>
        </w:trPr>
        <w:tc>
          <w:tcPr>
            <w:tcW w:w="5070" w:type="dxa"/>
          </w:tcPr>
          <w:p w14:paraId="6101315E" w14:textId="77777777" w:rsidR="0016341F" w:rsidRPr="00CA6561" w:rsidRDefault="0016341F" w:rsidP="00CD3916">
            <w:pPr>
              <w:pStyle w:val="Bezodstpw"/>
            </w:pPr>
            <w:r w:rsidRPr="00CA6561">
              <w:t>Samodzielne przygotowywanie się do ćwiczeń</w:t>
            </w:r>
          </w:p>
        </w:tc>
        <w:tc>
          <w:tcPr>
            <w:tcW w:w="1417" w:type="dxa"/>
          </w:tcPr>
          <w:p w14:paraId="05CFC695" w14:textId="05C030D2" w:rsidR="0016341F" w:rsidRPr="00CA6561" w:rsidRDefault="00BF1233" w:rsidP="00CD3916">
            <w:pPr>
              <w:pStyle w:val="Bezodstpw"/>
              <w:jc w:val="center"/>
            </w:pPr>
            <w:r>
              <w:t>10</w:t>
            </w:r>
          </w:p>
        </w:tc>
        <w:tc>
          <w:tcPr>
            <w:tcW w:w="1675" w:type="dxa"/>
          </w:tcPr>
          <w:p w14:paraId="0F01F708" w14:textId="00DFA33E" w:rsidR="0016341F" w:rsidRPr="00CA6561" w:rsidRDefault="00BF1233" w:rsidP="00CD3916">
            <w:pPr>
              <w:pStyle w:val="Bezodstpw"/>
              <w:jc w:val="center"/>
            </w:pPr>
            <w:r>
              <w:t>10</w:t>
            </w:r>
          </w:p>
        </w:tc>
        <w:tc>
          <w:tcPr>
            <w:tcW w:w="1846" w:type="dxa"/>
          </w:tcPr>
          <w:p w14:paraId="596EAA86" w14:textId="77777777" w:rsidR="0016341F" w:rsidRPr="00CA6561" w:rsidRDefault="0016341F" w:rsidP="00CD3916">
            <w:pPr>
              <w:pStyle w:val="Bezodstpw"/>
              <w:jc w:val="center"/>
            </w:pPr>
          </w:p>
        </w:tc>
      </w:tr>
      <w:tr w:rsidR="0016341F" w:rsidRPr="00CA6561" w14:paraId="628DFDA8" w14:textId="77777777" w:rsidTr="00CA6561">
        <w:trPr>
          <w:trHeight w:val="262"/>
        </w:trPr>
        <w:tc>
          <w:tcPr>
            <w:tcW w:w="5070" w:type="dxa"/>
          </w:tcPr>
          <w:p w14:paraId="1A83137C" w14:textId="77777777" w:rsidR="0016341F" w:rsidRPr="00CA6561" w:rsidRDefault="0016341F" w:rsidP="00CD3916">
            <w:pPr>
              <w:pStyle w:val="Bezodstpw"/>
            </w:pPr>
            <w:r w:rsidRPr="00CA6561">
              <w:t>Przygotowanie projektu / eseju / itp.</w:t>
            </w:r>
            <w:r w:rsidRPr="00CA6561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</w:tcPr>
          <w:p w14:paraId="318F2B41" w14:textId="77777777" w:rsidR="0016341F" w:rsidRPr="00CA6561" w:rsidRDefault="0016341F" w:rsidP="00CD3916">
            <w:pPr>
              <w:pStyle w:val="Bezodstpw"/>
              <w:jc w:val="center"/>
            </w:pPr>
          </w:p>
        </w:tc>
        <w:tc>
          <w:tcPr>
            <w:tcW w:w="1675" w:type="dxa"/>
          </w:tcPr>
          <w:p w14:paraId="5C7B20B9" w14:textId="77777777" w:rsidR="0016341F" w:rsidRPr="00CA6561" w:rsidRDefault="0016341F" w:rsidP="00CD3916">
            <w:pPr>
              <w:pStyle w:val="Bezodstpw"/>
              <w:jc w:val="center"/>
            </w:pPr>
          </w:p>
        </w:tc>
        <w:tc>
          <w:tcPr>
            <w:tcW w:w="1846" w:type="dxa"/>
          </w:tcPr>
          <w:p w14:paraId="7AA33750" w14:textId="77777777" w:rsidR="0016341F" w:rsidRPr="00CA6561" w:rsidRDefault="0016341F" w:rsidP="00CD3916">
            <w:pPr>
              <w:pStyle w:val="Bezodstpw"/>
              <w:jc w:val="center"/>
            </w:pPr>
          </w:p>
        </w:tc>
      </w:tr>
      <w:tr w:rsidR="0016341F" w:rsidRPr="00CA6561" w14:paraId="1F453860" w14:textId="77777777" w:rsidTr="00CA6561">
        <w:trPr>
          <w:trHeight w:val="262"/>
        </w:trPr>
        <w:tc>
          <w:tcPr>
            <w:tcW w:w="5070" w:type="dxa"/>
          </w:tcPr>
          <w:p w14:paraId="7C491123" w14:textId="77777777" w:rsidR="0016341F" w:rsidRPr="00CA6561" w:rsidRDefault="0016341F" w:rsidP="00CA6561">
            <w:pPr>
              <w:pStyle w:val="Bezodstpw"/>
              <w:ind w:left="-381" w:firstLine="381"/>
            </w:pPr>
            <w:r w:rsidRPr="00CA6561">
              <w:t>Przygotowanie się do egzaminu / zaliczenia</w:t>
            </w:r>
          </w:p>
        </w:tc>
        <w:tc>
          <w:tcPr>
            <w:tcW w:w="1417" w:type="dxa"/>
          </w:tcPr>
          <w:p w14:paraId="1A235644" w14:textId="45838C0C" w:rsidR="0016341F" w:rsidRPr="00CA6561" w:rsidRDefault="00DB3B3C" w:rsidP="00CD3916">
            <w:pPr>
              <w:pStyle w:val="Bezodstpw"/>
              <w:jc w:val="center"/>
            </w:pPr>
            <w:r>
              <w:t>10</w:t>
            </w:r>
          </w:p>
        </w:tc>
        <w:tc>
          <w:tcPr>
            <w:tcW w:w="1675" w:type="dxa"/>
          </w:tcPr>
          <w:p w14:paraId="58B12D91" w14:textId="77777777" w:rsidR="0016341F" w:rsidRPr="00CA6561" w:rsidRDefault="0016341F" w:rsidP="00CD3916">
            <w:pPr>
              <w:pStyle w:val="Bezodstpw"/>
              <w:jc w:val="center"/>
            </w:pPr>
          </w:p>
        </w:tc>
        <w:tc>
          <w:tcPr>
            <w:tcW w:w="1846" w:type="dxa"/>
          </w:tcPr>
          <w:p w14:paraId="202DFCBA" w14:textId="77777777" w:rsidR="0016341F" w:rsidRPr="00CA6561" w:rsidRDefault="0016341F" w:rsidP="00CD3916">
            <w:pPr>
              <w:pStyle w:val="Bezodstpw"/>
              <w:jc w:val="center"/>
            </w:pPr>
          </w:p>
        </w:tc>
      </w:tr>
      <w:tr w:rsidR="0016341F" w:rsidRPr="00CA6561" w14:paraId="5052D991" w14:textId="77777777" w:rsidTr="00CA6561">
        <w:trPr>
          <w:trHeight w:val="262"/>
        </w:trPr>
        <w:tc>
          <w:tcPr>
            <w:tcW w:w="5070" w:type="dxa"/>
          </w:tcPr>
          <w:p w14:paraId="3D907552" w14:textId="77777777" w:rsidR="0016341F" w:rsidRPr="00CA6561" w:rsidRDefault="0016341F" w:rsidP="00CD3916">
            <w:pPr>
              <w:pStyle w:val="Bezodstpw"/>
            </w:pPr>
            <w:r w:rsidRPr="00CA6561">
              <w:t>Udział w konsultacjach</w:t>
            </w:r>
          </w:p>
        </w:tc>
        <w:tc>
          <w:tcPr>
            <w:tcW w:w="1417" w:type="dxa"/>
          </w:tcPr>
          <w:p w14:paraId="69F19856" w14:textId="6E063C09" w:rsidR="0016341F" w:rsidRPr="00CA6561" w:rsidRDefault="00FA7672" w:rsidP="00CD3916">
            <w:pPr>
              <w:pStyle w:val="Bezodstpw"/>
              <w:jc w:val="center"/>
            </w:pPr>
            <w:r>
              <w:t>0,</w:t>
            </w:r>
            <w:r w:rsidR="0016341F" w:rsidRPr="00CA6561">
              <w:t>1</w:t>
            </w:r>
          </w:p>
        </w:tc>
        <w:tc>
          <w:tcPr>
            <w:tcW w:w="1675" w:type="dxa"/>
          </w:tcPr>
          <w:p w14:paraId="746E1B5E" w14:textId="77777777" w:rsidR="0016341F" w:rsidRPr="00CA6561" w:rsidRDefault="0016341F" w:rsidP="00CD3916">
            <w:pPr>
              <w:pStyle w:val="Bezodstpw"/>
              <w:jc w:val="center"/>
            </w:pPr>
          </w:p>
        </w:tc>
        <w:tc>
          <w:tcPr>
            <w:tcW w:w="1846" w:type="dxa"/>
          </w:tcPr>
          <w:p w14:paraId="3F1CD637" w14:textId="77777777" w:rsidR="0016341F" w:rsidRPr="00CA6561" w:rsidRDefault="0016341F" w:rsidP="00CD3916">
            <w:pPr>
              <w:pStyle w:val="Bezodstpw"/>
              <w:jc w:val="center"/>
            </w:pPr>
          </w:p>
        </w:tc>
      </w:tr>
      <w:tr w:rsidR="0016341F" w:rsidRPr="00CA6561" w14:paraId="59C731BD" w14:textId="77777777" w:rsidTr="00CA6561">
        <w:trPr>
          <w:trHeight w:val="262"/>
        </w:trPr>
        <w:tc>
          <w:tcPr>
            <w:tcW w:w="5070" w:type="dxa"/>
          </w:tcPr>
          <w:p w14:paraId="1571647F" w14:textId="77777777" w:rsidR="0016341F" w:rsidRPr="00CA6561" w:rsidRDefault="0016341F" w:rsidP="00CD3916">
            <w:pPr>
              <w:pStyle w:val="Bezodstpw"/>
            </w:pPr>
            <w:r w:rsidRPr="00CA6561">
              <w:t>Inne</w:t>
            </w:r>
          </w:p>
        </w:tc>
        <w:tc>
          <w:tcPr>
            <w:tcW w:w="1417" w:type="dxa"/>
          </w:tcPr>
          <w:p w14:paraId="3A29274A" w14:textId="77777777" w:rsidR="0016341F" w:rsidRPr="00CA6561" w:rsidRDefault="0016341F" w:rsidP="00CD3916">
            <w:pPr>
              <w:pStyle w:val="Bezodstpw"/>
              <w:jc w:val="center"/>
            </w:pPr>
          </w:p>
        </w:tc>
        <w:tc>
          <w:tcPr>
            <w:tcW w:w="1675" w:type="dxa"/>
          </w:tcPr>
          <w:p w14:paraId="57D522D7" w14:textId="77777777" w:rsidR="0016341F" w:rsidRPr="00CA6561" w:rsidRDefault="0016341F" w:rsidP="00CD3916">
            <w:pPr>
              <w:pStyle w:val="Bezodstpw"/>
              <w:jc w:val="center"/>
            </w:pPr>
          </w:p>
        </w:tc>
        <w:tc>
          <w:tcPr>
            <w:tcW w:w="1846" w:type="dxa"/>
          </w:tcPr>
          <w:p w14:paraId="26A66D98" w14:textId="77777777" w:rsidR="0016341F" w:rsidRPr="00CA6561" w:rsidRDefault="0016341F" w:rsidP="00CD3916">
            <w:pPr>
              <w:pStyle w:val="Bezodstpw"/>
              <w:jc w:val="center"/>
            </w:pPr>
          </w:p>
        </w:tc>
      </w:tr>
      <w:tr w:rsidR="0016341F" w:rsidRPr="00CA6561" w14:paraId="2A4AB647" w14:textId="77777777" w:rsidTr="00CA6561">
        <w:trPr>
          <w:trHeight w:val="262"/>
        </w:trPr>
        <w:tc>
          <w:tcPr>
            <w:tcW w:w="5070" w:type="dxa"/>
          </w:tcPr>
          <w:p w14:paraId="49CC117A" w14:textId="77777777" w:rsidR="0016341F" w:rsidRPr="00CA6561" w:rsidRDefault="0016341F" w:rsidP="002750BE">
            <w:pPr>
              <w:spacing w:before="60" w:after="60"/>
            </w:pPr>
            <w:r w:rsidRPr="00CA6561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34C74BCA" w14:textId="0F7F0C4B" w:rsidR="0016341F" w:rsidRPr="00CA6561" w:rsidRDefault="0016341F" w:rsidP="00CD3916">
            <w:pPr>
              <w:pStyle w:val="Bezodstpw"/>
              <w:jc w:val="center"/>
              <w:rPr>
                <w:b/>
              </w:rPr>
            </w:pPr>
            <w:r w:rsidRPr="00CA6561">
              <w:rPr>
                <w:b/>
              </w:rPr>
              <w:t>5</w:t>
            </w:r>
            <w:r w:rsidR="00FA7672">
              <w:rPr>
                <w:b/>
              </w:rPr>
              <w:t>0,1</w:t>
            </w:r>
          </w:p>
        </w:tc>
        <w:tc>
          <w:tcPr>
            <w:tcW w:w="1675" w:type="dxa"/>
            <w:vAlign w:val="center"/>
          </w:tcPr>
          <w:p w14:paraId="5CB34F62" w14:textId="61A22DCE" w:rsidR="0016341F" w:rsidRPr="00CA6561" w:rsidRDefault="00BF1233" w:rsidP="00CD3916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46" w:type="dxa"/>
            <w:vAlign w:val="center"/>
          </w:tcPr>
          <w:p w14:paraId="65F95BFC" w14:textId="54373ABB" w:rsidR="0016341F" w:rsidRPr="00CA6561" w:rsidRDefault="00CA6561" w:rsidP="0016341F">
            <w:pPr>
              <w:pStyle w:val="Bezodstpw"/>
              <w:jc w:val="center"/>
              <w:rPr>
                <w:b/>
              </w:rPr>
            </w:pPr>
            <w:r w:rsidRPr="00CA6561">
              <w:rPr>
                <w:b/>
              </w:rPr>
              <w:t>0</w:t>
            </w:r>
          </w:p>
        </w:tc>
      </w:tr>
      <w:tr w:rsidR="0016341F" w:rsidRPr="00CA6561" w14:paraId="6D424C4C" w14:textId="77777777" w:rsidTr="00CD3916">
        <w:trPr>
          <w:trHeight w:val="236"/>
        </w:trPr>
        <w:tc>
          <w:tcPr>
            <w:tcW w:w="5070" w:type="dxa"/>
            <w:shd w:val="clear" w:color="auto" w:fill="C0C0C0"/>
          </w:tcPr>
          <w:p w14:paraId="0F3F9292" w14:textId="77777777" w:rsidR="0016341F" w:rsidRPr="00CA6561" w:rsidRDefault="0016341F" w:rsidP="002750BE">
            <w:pPr>
              <w:spacing w:before="60" w:after="60"/>
              <w:rPr>
                <w:b/>
              </w:rPr>
            </w:pPr>
            <w:r w:rsidRPr="00CA6561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4E6972D" w14:textId="77777777" w:rsidR="0016341F" w:rsidRPr="00CA6561" w:rsidRDefault="0016341F" w:rsidP="00CD3916">
            <w:pPr>
              <w:pStyle w:val="Bezodstpw"/>
              <w:jc w:val="center"/>
              <w:rPr>
                <w:b/>
              </w:rPr>
            </w:pPr>
            <w:r w:rsidRPr="00CA6561">
              <w:rPr>
                <w:b/>
              </w:rPr>
              <w:t>2</w:t>
            </w:r>
          </w:p>
        </w:tc>
      </w:tr>
      <w:tr w:rsidR="0016341F" w:rsidRPr="00CA6561" w14:paraId="48F362EC" w14:textId="77777777" w:rsidTr="00CD3916">
        <w:trPr>
          <w:trHeight w:val="262"/>
        </w:trPr>
        <w:tc>
          <w:tcPr>
            <w:tcW w:w="5070" w:type="dxa"/>
            <w:shd w:val="clear" w:color="auto" w:fill="C0C0C0"/>
          </w:tcPr>
          <w:p w14:paraId="0C1E726C" w14:textId="77777777" w:rsidR="0016341F" w:rsidRPr="00CA6561" w:rsidRDefault="0016341F" w:rsidP="002750BE">
            <w:pPr>
              <w:spacing w:before="60" w:after="60"/>
              <w:jc w:val="both"/>
              <w:rPr>
                <w:vertAlign w:val="superscript"/>
              </w:rPr>
            </w:pPr>
            <w:r w:rsidRPr="00CA6561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71843F3" w14:textId="40B0F4A3" w:rsidR="0016341F" w:rsidRPr="00CA6561" w:rsidRDefault="00BF1233" w:rsidP="00CD3916">
            <w:pPr>
              <w:pStyle w:val="Bezodstpw"/>
              <w:jc w:val="center"/>
            </w:pPr>
            <w:r>
              <w:t>1,2</w:t>
            </w:r>
          </w:p>
        </w:tc>
      </w:tr>
      <w:tr w:rsidR="0016341F" w:rsidRPr="00CA6561" w14:paraId="2C45BB1D" w14:textId="77777777" w:rsidTr="00CD3916">
        <w:trPr>
          <w:trHeight w:val="262"/>
        </w:trPr>
        <w:tc>
          <w:tcPr>
            <w:tcW w:w="5070" w:type="dxa"/>
            <w:shd w:val="clear" w:color="auto" w:fill="C0C0C0"/>
          </w:tcPr>
          <w:p w14:paraId="3C26C091" w14:textId="77777777" w:rsidR="0016341F" w:rsidRPr="00CA6561" w:rsidRDefault="0016341F" w:rsidP="002750BE">
            <w:pPr>
              <w:spacing w:before="60" w:after="60"/>
              <w:jc w:val="both"/>
            </w:pPr>
            <w:r w:rsidRPr="00CA6561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5B6436F" w14:textId="77777777" w:rsidR="0016341F" w:rsidRPr="00CA6561" w:rsidRDefault="0016341F" w:rsidP="00CD3916">
            <w:pPr>
              <w:pStyle w:val="Bezodstpw"/>
              <w:jc w:val="center"/>
            </w:pPr>
            <w:r w:rsidRPr="00CA6561">
              <w:t>0</w:t>
            </w:r>
          </w:p>
        </w:tc>
      </w:tr>
      <w:tr w:rsidR="0016341F" w:rsidRPr="00CA6561" w14:paraId="21709A56" w14:textId="77777777" w:rsidTr="00CD3916">
        <w:trPr>
          <w:trHeight w:val="262"/>
        </w:trPr>
        <w:tc>
          <w:tcPr>
            <w:tcW w:w="5070" w:type="dxa"/>
            <w:shd w:val="clear" w:color="auto" w:fill="C0C0C0"/>
          </w:tcPr>
          <w:p w14:paraId="0A280D72" w14:textId="77777777" w:rsidR="0016341F" w:rsidRPr="00CA6561" w:rsidRDefault="0016341F" w:rsidP="002750BE">
            <w:pPr>
              <w:spacing w:before="60" w:after="60"/>
              <w:jc w:val="both"/>
              <w:rPr>
                <w:b/>
              </w:rPr>
            </w:pPr>
            <w:r w:rsidRPr="00CA6561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D9893F3" w14:textId="77777777" w:rsidR="0016341F" w:rsidRPr="00CA6561" w:rsidRDefault="0016341F" w:rsidP="00CD3916">
            <w:pPr>
              <w:pStyle w:val="Bezodstpw"/>
              <w:jc w:val="center"/>
            </w:pPr>
            <w:r w:rsidRPr="00CA6561">
              <w:t>1,2</w:t>
            </w:r>
          </w:p>
        </w:tc>
      </w:tr>
    </w:tbl>
    <w:p w14:paraId="77DD8C89" w14:textId="77777777" w:rsidR="00E40B0C" w:rsidRPr="00CA6561" w:rsidRDefault="00E40B0C" w:rsidP="00CA474D"/>
    <w:sectPr w:rsidR="00E40B0C" w:rsidRPr="00CA6561" w:rsidSect="00CA6561">
      <w:pgSz w:w="11906" w:h="16838"/>
      <w:pgMar w:top="709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61F73"/>
    <w:multiLevelType w:val="hybridMultilevel"/>
    <w:tmpl w:val="44284090"/>
    <w:lvl w:ilvl="0" w:tplc="722C8A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D4F9B"/>
    <w:multiLevelType w:val="hybridMultilevel"/>
    <w:tmpl w:val="B59CD292"/>
    <w:lvl w:ilvl="0" w:tplc="27B0E0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200877">
    <w:abstractNumId w:val="0"/>
  </w:num>
  <w:num w:numId="2" w16cid:durableId="935748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61A69"/>
    <w:rsid w:val="0011399B"/>
    <w:rsid w:val="00140E57"/>
    <w:rsid w:val="0016341F"/>
    <w:rsid w:val="00234C17"/>
    <w:rsid w:val="00274A97"/>
    <w:rsid w:val="003F2D47"/>
    <w:rsid w:val="003F6B5B"/>
    <w:rsid w:val="00416716"/>
    <w:rsid w:val="004F3B6D"/>
    <w:rsid w:val="005558C1"/>
    <w:rsid w:val="005B1D03"/>
    <w:rsid w:val="006874A6"/>
    <w:rsid w:val="00692EED"/>
    <w:rsid w:val="006E29D2"/>
    <w:rsid w:val="008204EE"/>
    <w:rsid w:val="00875146"/>
    <w:rsid w:val="008A6EE1"/>
    <w:rsid w:val="008F66A1"/>
    <w:rsid w:val="00917923"/>
    <w:rsid w:val="00932F68"/>
    <w:rsid w:val="009B784B"/>
    <w:rsid w:val="00A03AD6"/>
    <w:rsid w:val="00A455F5"/>
    <w:rsid w:val="00A4673D"/>
    <w:rsid w:val="00AE33DF"/>
    <w:rsid w:val="00B0676A"/>
    <w:rsid w:val="00B752BB"/>
    <w:rsid w:val="00BE464A"/>
    <w:rsid w:val="00BF1233"/>
    <w:rsid w:val="00C77303"/>
    <w:rsid w:val="00CA1083"/>
    <w:rsid w:val="00CA474D"/>
    <w:rsid w:val="00CA6561"/>
    <w:rsid w:val="00CD3916"/>
    <w:rsid w:val="00D17E28"/>
    <w:rsid w:val="00D52061"/>
    <w:rsid w:val="00D5437D"/>
    <w:rsid w:val="00DB3B3C"/>
    <w:rsid w:val="00E40B0C"/>
    <w:rsid w:val="00F43606"/>
    <w:rsid w:val="00F64EC3"/>
    <w:rsid w:val="00FA4007"/>
    <w:rsid w:val="00FA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D5D8"/>
  <w15:docId w15:val="{72BA3B68-AB9A-4344-860A-2A7E3DB7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CD3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D3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3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cp:lastPrinted>2019-01-11T12:40:00Z</cp:lastPrinted>
  <dcterms:created xsi:type="dcterms:W3CDTF">2025-05-30T12:18:00Z</dcterms:created>
  <dcterms:modified xsi:type="dcterms:W3CDTF">2025-05-30T12:22:00Z</dcterms:modified>
</cp:coreProperties>
</file>